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BC95-AJTT-HN-hY-short period</w:t>
      </w:r>
    </w:p>
    <w:p>
      <w:pPr>
        <w:pStyle w:val="Subtitle"/>
      </w:pPr>
      <w:r>
        <w:t/>
      </w:r>
      <w:r>
        <w:t xml:space="preserve"/>
      </w:r>
      <w:r>
        <w:t xml:space="preserve">SFACD BC95-AJTT-HN-hY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4.683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BC95-AJTT-HN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.9446437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.9446437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.9446437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3.80e-07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3.80e-07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3.80e-07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4.02e-21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4.02e-21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4.02e-21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2.11e-11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2.11e-11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2.11e-11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5.93e-36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5.93e-36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5.93e-36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2.63e-07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2.63e-07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2.63e-07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8.20e-23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8.20e-23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8.20e-23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1.16e-07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1.16e-07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1.16e-07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.1049605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.0337373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.9447904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.9447637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.9447371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.9447104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.9446837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.9446571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.9446304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.9446037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.9445771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.9445504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.9445238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.9444971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.9446437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3.95e-07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3.92e-07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3.89e-07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3.86e-07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3.84e-07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3.81e-07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3.78e-07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3.75e-07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3.73e-07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3.70e-07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3.67e-07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3.64e-07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3.80e-07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4.56e-21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4.46e-21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4.35e-21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4.25e-21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4.15e-21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4.06e-21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3.97e-21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3.87e-21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3.79e-21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3.70e-21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3.61e-21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3.53e-21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4.02e-21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2.25e-11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2.22e-11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2.20e-11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2.17e-11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2.14e-11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2.12e-11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2.09e-11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2.07e-11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2.04e-11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2.02e-11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1.99e-11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1.97e-11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2.11e-11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7.29e-36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7.01e-36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6.73e-36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6.46e-36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6.21e-36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5.97e-36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5.73e-36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5.50e-36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5.29e-36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5.18e-36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4.98e-36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4.78e-36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5.93e-36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2.74e-07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2.72e-07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2.70e-07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2.68e-07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2.66e-07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2.64e-07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2.62e-07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2.60e-07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2.58e-07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2.56e-07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2.54e-07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2.52e-07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2.63e-07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9.36e-23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9.13e-23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8.90e-23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8.68e-23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8.46e-23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8.25e-23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8.05e-23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7.85e-23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7.65e-23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7.55e-23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7.37e-23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7.18e-23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8.20e-23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1.21e-07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1.20e-07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1.19e-07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1.19e-07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1.18e-07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1.11e-07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1.16e-07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.1049768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.1049738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.1049709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.1049561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.1049531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.1049501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.1049472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.1049442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.1049605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.1049768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.1049738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.1049709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.1049679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.1049649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.104959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.1049561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.1049531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.1049501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.1049472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.1049442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.1049605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.0337425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.0337416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.0337406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.0337387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.0337378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.0337368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.0337359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.0337349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.0337373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BC95-AJTT-HN-hY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BC95-AJTT-HN-hY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BC95-AJTT-HN-hY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.584982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.4818855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.7034184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.6875082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.5754538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.8041954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.9962764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.8344665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.7023656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.9567261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.7460398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.6207794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.8870374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.8254333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.6939018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.9531651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.8417098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.7179672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.9424775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.7496813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.6217824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.884713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.8069472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.6720658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.9471505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.9961384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.8069183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.6357752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.8848604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.8069183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.6357752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.8848604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.728141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.602411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.8589027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.9602276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.8755483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.8577666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.7486234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.9349898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.4773136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.4550294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.4175404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.4420235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.6784286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.6402277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.5770946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.6004269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.6315218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.6793086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.6628124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.758056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.584982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.513343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.6285056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.5742184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.4999427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.5521176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.6123147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.6976589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.7302802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.8100737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.8489856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.9133927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.8692653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.6875082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.9961317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.9961727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.9961129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.9961705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.9961762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.9962346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.9963967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.9962912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.9963495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.9964705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.9964389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.996371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.9962764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.7628052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.8495077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.7539465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.7576562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.7345144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.825704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.8630432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.8489015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.9134949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.900457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.9038419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.8997261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.8344665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.7087448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.6713799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.7131345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.6799485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.7440002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.7585735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.7480271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.7855989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.8129519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.7973446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.7917297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.7410437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.7460398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.6985647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.8196374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.8104818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.7533893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.7749187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.8452746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.8497759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.8382443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.8071743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.9237418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.9201883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.8638091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.8254333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.5983328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.6633058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.7415096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.8221577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.9235047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.9336963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.9218453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.8739691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.8925875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.9046638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.9271303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.8978152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.8417098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.6684251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.6857529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.7141346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.7141181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.6868706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.6691126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.7178412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.7217991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.8044937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.8690676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.8884924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.8560678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.7496813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.834388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.7997203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.7855577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.7430056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.7014262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.7866642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.8454019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.8401277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.82849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.8182307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.8351308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.8652232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.8069472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.9958857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.9960676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.9960386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.9961199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.9959046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.9959875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.9963233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.9962664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.9962745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.9962392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.996233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.9961384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.7253934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.7565079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.7502675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.7404532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.7787862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.806379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.8213405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.8231962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.8493404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.8734545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.8835397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.8743611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.8069183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.7253934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.7565079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.7502675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.7404532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.7787862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.806379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.8213405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.8231962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.8493404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.8734545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.8835397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.8743611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.8069183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.7897511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.8074292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.7795893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.7831979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.7546341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.7405926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.7214887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.7034799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.6727195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.682042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.6616348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.6411336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.728141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.9607571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.9615233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.9564057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.9557883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.9577953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.955471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.9568022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.9576504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.9608998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.9665951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.9677269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.9653163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.9602276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.9607571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.864541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.8731379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.8626333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.8631269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.8592167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.8600399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.8567854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.8528306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.8501092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.8578866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.851735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.7215568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.8577666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